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hd w:fill="d9d2e9" w:val="clear"/>
        </w:rPr>
      </w:pPr>
      <w:r w:rsidDel="00000000" w:rsidR="00000000" w:rsidRPr="00000000">
        <w:rPr>
          <w:b w:val="1"/>
          <w:bCs w:val="1"/>
          <w:shd w:fill="d9d2e9" w:val="clear"/>
          <w:rtl w:val="0"/>
        </w:rPr>
        <w:t xml:space="preserve">CARTA AUTORIZACIÓN USO DEL LUGAR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N°3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“Fondo por Igualdad Porteña 2026”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Yo_______________________________________________Rut:_____________________Domiciliado en: _______________________________________________________________vengo a autorizar a la Junta de Vecinos/ Organización (según corresponda) _________________________________ al uso de una ________________________ de propiedad, con motivo de postulación al proyecto del </w:t>
      </w:r>
      <w:r w:rsidDel="00000000" w:rsidR="00000000" w:rsidRPr="00000000">
        <w:rPr>
          <w:b w:val="1"/>
          <w:bCs w:val="1"/>
          <w:rtl w:val="0"/>
        </w:rPr>
        <w:t xml:space="preserve">Fondo por Igualdad Porteña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  <w:t xml:space="preserve">_____________________________  </w:t>
        <w:tab/>
        <w:tab/>
        <w:t xml:space="preserve">______________________________</w:t>
      </w:r>
    </w:p>
    <w:p w:rsidR="00000000" w:rsidDel="00000000" w:rsidP="00000000" w:rsidRDefault="00000000" w:rsidRPr="00000000" w14:paraId="00000010">
      <w:pPr>
        <w:spacing w:line="276" w:lineRule="auto"/>
        <w:rPr/>
      </w:pPr>
      <w:r w:rsidDel="00000000" w:rsidR="00000000" w:rsidRPr="00000000">
        <w:rPr>
          <w:rtl w:val="0"/>
        </w:rPr>
        <w:t xml:space="preserve">(Nombre, Firma y Timbre)</w:t>
        <w:tab/>
        <w:tab/>
        <w:tab/>
        <w:tab/>
        <w:tab/>
        <w:t xml:space="preserve">(Nombre, Firma y Timbre)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  <w:t xml:space="preserve">Representante Legal</w:t>
        <w:tab/>
        <w:tab/>
        <w:tab/>
        <w:tab/>
        <w:tab/>
        <w:tab/>
        <w:tab/>
        <w:t xml:space="preserve">Propietario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276" w:lineRule="auto"/>
        <w:rPr>
          <w:b w:val="1"/>
          <w:bCs w:val="1"/>
          <w:shd w:fill="d9d2e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